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D" w:rsidRDefault="00B9515D" w:rsidP="00B9515D">
      <w:pPr>
        <w:ind w:right="-5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540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B9515D" w:rsidRPr="00681F4D" w:rsidTr="009971A8">
        <w:trPr>
          <w:trHeight w:val="3221"/>
        </w:trPr>
        <w:tc>
          <w:tcPr>
            <w:tcW w:w="4248" w:type="dxa"/>
            <w:shd w:val="clear" w:color="auto" w:fill="auto"/>
          </w:tcPr>
          <w:p w:rsidR="00B9515D" w:rsidRPr="00DB610B" w:rsidRDefault="00B9515D" w:rsidP="009971A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B9515D" w:rsidRPr="00681F4D" w:rsidRDefault="00B9515D" w:rsidP="009971A8">
            <w:pPr>
              <w:pStyle w:val="a3"/>
              <w:tabs>
                <w:tab w:val="left" w:pos="10260"/>
              </w:tabs>
              <w:spacing w:line="240" w:lineRule="auto"/>
              <w:ind w:left="896" w:hanging="357"/>
              <w:jc w:val="right"/>
              <w:rPr>
                <w:sz w:val="22"/>
                <w:szCs w:val="22"/>
              </w:rPr>
            </w:pPr>
            <w:r w:rsidRPr="00681F4D">
              <w:rPr>
                <w:bCs/>
                <w:sz w:val="22"/>
                <w:szCs w:val="22"/>
              </w:rPr>
              <w:t>Приложение</w:t>
            </w:r>
            <w:r w:rsidRPr="00681F4D">
              <w:rPr>
                <w:sz w:val="22"/>
                <w:szCs w:val="22"/>
              </w:rPr>
              <w:t xml:space="preserve">  № 1                                                                        к  решению Совета </w:t>
            </w:r>
          </w:p>
          <w:p w:rsidR="00B9515D" w:rsidRDefault="00B9515D" w:rsidP="009971A8">
            <w:pPr>
              <w:ind w:left="896" w:hanging="357"/>
              <w:jc w:val="right"/>
              <w:rPr>
                <w:sz w:val="22"/>
                <w:szCs w:val="22"/>
              </w:rPr>
            </w:pPr>
            <w:r w:rsidRPr="00681F4D">
              <w:rPr>
                <w:sz w:val="22"/>
                <w:szCs w:val="22"/>
              </w:rPr>
              <w:t xml:space="preserve">сельского поселения                                          </w:t>
            </w:r>
            <w:r>
              <w:rPr>
                <w:sz w:val="22"/>
                <w:szCs w:val="22"/>
              </w:rPr>
              <w:t xml:space="preserve">Яшергановский </w:t>
            </w:r>
            <w:r w:rsidRPr="00681F4D">
              <w:rPr>
                <w:sz w:val="22"/>
                <w:szCs w:val="22"/>
              </w:rPr>
              <w:t xml:space="preserve">сельсовет </w:t>
            </w:r>
          </w:p>
          <w:p w:rsidR="00B9515D" w:rsidRDefault="00B9515D" w:rsidP="009971A8">
            <w:pPr>
              <w:ind w:left="896" w:hanging="357"/>
              <w:jc w:val="right"/>
              <w:rPr>
                <w:sz w:val="22"/>
                <w:szCs w:val="22"/>
              </w:rPr>
            </w:pPr>
            <w:r w:rsidRPr="00681F4D">
              <w:rPr>
                <w:sz w:val="22"/>
                <w:szCs w:val="22"/>
              </w:rPr>
              <w:t xml:space="preserve">муниципального района                                                                       Стерлибашевский  район </w:t>
            </w:r>
          </w:p>
          <w:p w:rsidR="00B9515D" w:rsidRDefault="00B9515D" w:rsidP="009971A8">
            <w:pPr>
              <w:ind w:left="896" w:hanging="357"/>
              <w:jc w:val="right"/>
              <w:rPr>
                <w:sz w:val="22"/>
                <w:szCs w:val="22"/>
              </w:rPr>
            </w:pPr>
            <w:r w:rsidRPr="00681F4D">
              <w:rPr>
                <w:sz w:val="22"/>
                <w:szCs w:val="22"/>
              </w:rPr>
              <w:t>Республики Башкортостан</w:t>
            </w:r>
          </w:p>
          <w:p w:rsidR="00B9515D" w:rsidRDefault="00B9515D" w:rsidP="009971A8">
            <w:pPr>
              <w:ind w:left="896" w:hanging="357"/>
              <w:jc w:val="right"/>
              <w:rPr>
                <w:sz w:val="22"/>
                <w:szCs w:val="22"/>
              </w:rPr>
            </w:pPr>
            <w:r w:rsidRPr="00681F4D">
              <w:rPr>
                <w:sz w:val="22"/>
                <w:szCs w:val="22"/>
              </w:rPr>
              <w:t xml:space="preserve"> от </w:t>
            </w:r>
          </w:p>
          <w:p w:rsidR="00B9515D" w:rsidRPr="00681F4D" w:rsidRDefault="00B9515D" w:rsidP="009971A8">
            <w:pPr>
              <w:ind w:left="896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«24»  декабря 2019</w:t>
            </w:r>
            <w:r w:rsidRPr="00681F4D">
              <w:rPr>
                <w:sz w:val="22"/>
                <w:szCs w:val="22"/>
              </w:rPr>
              <w:t xml:space="preserve"> года</w:t>
            </w:r>
          </w:p>
          <w:p w:rsidR="00B9515D" w:rsidRPr="00681F4D" w:rsidRDefault="00B9515D" w:rsidP="009971A8">
            <w:pPr>
              <w:ind w:left="896" w:hanging="3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16</w:t>
            </w:r>
            <w:r w:rsidRPr="00681F4D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</w:tbl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Pr="0072285B" w:rsidRDefault="00B9515D" w:rsidP="00B9515D">
      <w:pPr>
        <w:tabs>
          <w:tab w:val="left" w:pos="10260"/>
        </w:tabs>
        <w:jc w:val="right"/>
      </w:pPr>
    </w:p>
    <w:p w:rsidR="00B9515D" w:rsidRPr="0072285B" w:rsidRDefault="00B9515D" w:rsidP="00B9515D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B9515D" w:rsidRPr="0072285B" w:rsidRDefault="00B9515D" w:rsidP="00B9515D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 xml:space="preserve">Яшергановский </w:t>
      </w:r>
      <w:r w:rsidRPr="0072285B">
        <w:rPr>
          <w:sz w:val="28"/>
          <w:szCs w:val="28"/>
        </w:rPr>
        <w:t xml:space="preserve">сельсовет </w:t>
      </w:r>
    </w:p>
    <w:p w:rsidR="00B9515D" w:rsidRDefault="00B9515D" w:rsidP="00B9515D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Стерлибашевский 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B9515D" w:rsidRPr="0072285B" w:rsidRDefault="00B9515D" w:rsidP="00B9515D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9515D" w:rsidRPr="0072285B" w:rsidTr="009971A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9515D" w:rsidRPr="0072285B" w:rsidTr="009971A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B9515D" w:rsidRPr="0072285B" w:rsidRDefault="00B9515D" w:rsidP="00B9515D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9515D" w:rsidRPr="0072285B" w:rsidTr="009971A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B9515D" w:rsidRPr="0072285B" w:rsidTr="009971A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</w:rPr>
              <w:t>Яшергановский</w:t>
            </w:r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Стерлибашевский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B9515D" w:rsidRPr="0072285B" w:rsidTr="009971A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r w:rsidRPr="0072285B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z w:val="28"/>
              </w:rPr>
            </w:pPr>
            <w:r w:rsidRPr="00F84553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z w:val="28"/>
              </w:rPr>
            </w:pPr>
            <w:r w:rsidRPr="009B436F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F16BF3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A47A1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F16BF3" w:rsidRDefault="00B9515D" w:rsidP="00997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7A1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47A1C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</w:t>
            </w:r>
            <w:r w:rsidRPr="00A47A1C">
              <w:rPr>
                <w:color w:val="000000"/>
                <w:sz w:val="28"/>
                <w:szCs w:val="28"/>
              </w:rPr>
              <w:lastRenderedPageBreak/>
              <w:t>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72285B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3D0327" w:rsidRDefault="00B9515D" w:rsidP="009971A8">
            <w:pPr>
              <w:rPr>
                <w:color w:val="000000"/>
                <w:sz w:val="28"/>
                <w:szCs w:val="28"/>
              </w:rPr>
            </w:pPr>
            <w:r w:rsidRPr="003D032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9515D" w:rsidRPr="0072285B" w:rsidTr="009971A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9D2078" w:rsidRDefault="00B9515D" w:rsidP="009971A8">
            <w:pPr>
              <w:rPr>
                <w:b/>
                <w:bCs/>
                <w:sz w:val="28"/>
                <w:szCs w:val="28"/>
              </w:rPr>
            </w:pPr>
            <w:r w:rsidRPr="009D2078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 </w:t>
            </w:r>
            <w:r>
              <w:rPr>
                <w:b/>
                <w:sz w:val="28"/>
              </w:rPr>
              <w:t>Яшергановский</w:t>
            </w:r>
            <w:r w:rsidRPr="009D2078">
              <w:rPr>
                <w:b/>
                <w:sz w:val="28"/>
              </w:rPr>
              <w:t xml:space="preserve"> </w:t>
            </w:r>
            <w:r w:rsidRPr="009D2078">
              <w:rPr>
                <w:b/>
                <w:bCs/>
                <w:sz w:val="28"/>
                <w:szCs w:val="28"/>
              </w:rPr>
              <w:t>сельсовет Стерлибашевского</w:t>
            </w:r>
          </w:p>
          <w:p w:rsidR="00B9515D" w:rsidRPr="00A0382F" w:rsidRDefault="00B9515D" w:rsidP="009971A8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9D2078">
              <w:rPr>
                <w:b/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sz w:val="28"/>
              </w:rPr>
              <w:t>Яшергановский</w:t>
            </w:r>
            <w:r w:rsidRPr="009D2078">
              <w:rPr>
                <w:b/>
                <w:sz w:val="28"/>
              </w:rPr>
              <w:t xml:space="preserve"> </w:t>
            </w:r>
            <w:r w:rsidRPr="009D2078">
              <w:rPr>
                <w:b/>
                <w:bCs/>
                <w:sz w:val="28"/>
                <w:szCs w:val="28"/>
              </w:rPr>
              <w:t>сельсовет Стерлибашевского района  Республики Башкортостан в пределах их компетенции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5F2F2E" w:rsidRDefault="00B9515D" w:rsidP="009971A8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5F2F2E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 w:rsidRPr="00A0382F">
              <w:rPr>
                <w:sz w:val="28"/>
                <w:szCs w:val="28"/>
              </w:rPr>
              <w:lastRenderedPageBreak/>
              <w:t>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5F2F2E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pStyle w:val="a3"/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pStyle w:val="a3"/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185AEF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z w:val="28"/>
              </w:rPr>
            </w:pPr>
            <w:r w:rsidRPr="009B436F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A47A1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A47A1C">
              <w:rPr>
                <w:color w:val="000000"/>
                <w:sz w:val="28"/>
                <w:szCs w:val="28"/>
              </w:rPr>
              <w:lastRenderedPageBreak/>
              <w:t>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47A1C">
              <w:rPr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color w:val="000000"/>
                <w:sz w:val="28"/>
                <w:szCs w:val="28"/>
              </w:rPr>
            </w:pPr>
            <w:r w:rsidRPr="00A47A1C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proofErr w:type="gramStart"/>
            <w:r w:rsidRPr="00A47A1C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r w:rsidRPr="003D032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B9515D" w:rsidRPr="0072285B" w:rsidTr="009971A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A0382F" w:rsidRDefault="00B9515D" w:rsidP="009971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9515D" w:rsidRPr="0072285B" w:rsidTr="009971A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D" w:rsidRDefault="00B9515D" w:rsidP="009971A8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15D" w:rsidRPr="00600994" w:rsidRDefault="00B9515D" w:rsidP="009971A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9515D" w:rsidRDefault="00B9515D" w:rsidP="00B95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15D" w:rsidRPr="008C35F4" w:rsidRDefault="00B9515D" w:rsidP="00B95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 w:rsidRPr="003A7629">
        <w:rPr>
          <w:sz w:val="28"/>
          <w:szCs w:val="28"/>
        </w:rPr>
        <w:t>Яшергановский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Стерлибашевский район</w:t>
      </w:r>
      <w:r w:rsidRPr="008C35F4">
        <w:rPr>
          <w:sz w:val="28"/>
          <w:szCs w:val="28"/>
        </w:rPr>
        <w:t xml:space="preserve"> Республики Башкортостан в пределах компетенции главных администраторов доходов бюджета поселения  </w:t>
      </w:r>
      <w:r w:rsidRPr="003A7629">
        <w:rPr>
          <w:sz w:val="28"/>
          <w:szCs w:val="28"/>
        </w:rPr>
        <w:t>Яшергановский</w:t>
      </w:r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Стерлибашевский 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B9515D" w:rsidRPr="008C35F4" w:rsidRDefault="00B9515D" w:rsidP="00B95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 w:rsidRPr="003A7629">
        <w:rPr>
          <w:sz w:val="28"/>
          <w:szCs w:val="28"/>
        </w:rPr>
        <w:t>Яшергановский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Стерлибашевский </w:t>
      </w:r>
      <w:r w:rsidRPr="008C35F4">
        <w:rPr>
          <w:sz w:val="28"/>
          <w:szCs w:val="28"/>
        </w:rPr>
        <w:t>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 w:rsidRPr="003A7629">
        <w:rPr>
          <w:sz w:val="28"/>
          <w:szCs w:val="28"/>
        </w:rPr>
        <w:t>Яшергановский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Стерлибашевский</w:t>
      </w:r>
      <w:r w:rsidRPr="008C35F4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8C35F4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B9515D" w:rsidRPr="00B9515D" w:rsidRDefault="00B9515D" w:rsidP="00B9515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 w:rsidRPr="003A7629">
        <w:rPr>
          <w:sz w:val="28"/>
          <w:szCs w:val="28"/>
        </w:rPr>
        <w:t>Яшергановский</w:t>
      </w:r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Стерлибашевский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B9515D" w:rsidRDefault="00B9515D" w:rsidP="00B9515D">
      <w:pPr>
        <w:ind w:right="-54" w:firstLine="540"/>
        <w:jc w:val="both"/>
        <w:rPr>
          <w:sz w:val="28"/>
          <w:szCs w:val="28"/>
        </w:rPr>
      </w:pPr>
    </w:p>
    <w:p w:rsidR="005C3898" w:rsidRDefault="00B9515D">
      <w:bookmarkStart w:id="0" w:name="_GoBack"/>
      <w:bookmarkEnd w:id="0"/>
    </w:p>
    <w:sectPr w:rsidR="005C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4"/>
    <w:rsid w:val="007D5154"/>
    <w:rsid w:val="00A60BFF"/>
    <w:rsid w:val="00B9515D"/>
    <w:rsid w:val="00D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15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951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15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951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2020-02-21T13:30:00Z</dcterms:created>
  <dcterms:modified xsi:type="dcterms:W3CDTF">2020-02-21T13:31:00Z</dcterms:modified>
</cp:coreProperties>
</file>